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F2B16" w14:textId="77777777" w:rsidR="001843B1" w:rsidRPr="001843B1" w:rsidRDefault="001843B1" w:rsidP="001843B1">
      <w:pPr>
        <w:rPr>
          <w:b/>
          <w:bCs/>
        </w:rPr>
      </w:pPr>
      <w:r w:rsidRPr="001843B1">
        <w:rPr>
          <w:b/>
          <w:bCs/>
        </w:rPr>
        <w:t>Estancia Valley Catholic Parish – Construction Management Experience</w:t>
      </w:r>
    </w:p>
    <w:p w14:paraId="2814AB95" w14:textId="77777777" w:rsidR="001843B1" w:rsidRPr="001843B1" w:rsidRDefault="001843B1" w:rsidP="001843B1">
      <w:pPr>
        <w:rPr>
          <w:b/>
          <w:bCs/>
        </w:rPr>
      </w:pPr>
      <w:r w:rsidRPr="001843B1">
        <w:rPr>
          <w:b/>
          <w:bCs/>
        </w:rPr>
        <w:t>Construction Manager</w:t>
      </w:r>
    </w:p>
    <w:p w14:paraId="3C073CA2" w14:textId="77777777" w:rsidR="001843B1" w:rsidRPr="001843B1" w:rsidRDefault="001843B1" w:rsidP="001843B1">
      <w:r w:rsidRPr="001843B1">
        <w:rPr>
          <w:b/>
          <w:bCs/>
        </w:rPr>
        <w:t>Estancia Valley Catholic Parish</w:t>
      </w:r>
      <w:r w:rsidRPr="001843B1">
        <w:br/>
      </w:r>
      <w:r w:rsidRPr="001843B1">
        <w:rPr>
          <w:b/>
          <w:bCs/>
        </w:rPr>
        <w:t>Our Lady of Mount Carmel Catholic Church Lobby Addition and Facility Improvements</w:t>
      </w:r>
      <w:r w:rsidRPr="001843B1">
        <w:br/>
        <w:t>Moriarty, New Mexico</w:t>
      </w:r>
    </w:p>
    <w:p w14:paraId="7CADF3F5" w14:textId="77777777" w:rsidR="001843B1" w:rsidRPr="001843B1" w:rsidRDefault="001843B1" w:rsidP="001843B1">
      <w:r w:rsidRPr="001843B1">
        <w:t xml:space="preserve">As Construction Manager for Estancia Valley Catholic Parish, I was entrusted with overseeing the planning, design coordination, construction, and successful completion of a significant improvement project for Our Lady of Mount Carmel Catholic Church in Moriarty, New Mexico. Working closely with parish leadership, the Archdiocese of Santa Fe, architects, engineers, contractors, and community stakeholders, I helped guide the project from concept through final completion. </w:t>
      </w:r>
    </w:p>
    <w:p w14:paraId="3874E76E" w14:textId="77777777" w:rsidR="001843B1" w:rsidRPr="001843B1" w:rsidRDefault="001843B1" w:rsidP="001843B1">
      <w:r w:rsidRPr="001843B1">
        <w:t xml:space="preserve">The project centered on the design and construction of a new church lobby addition and related site improvements intended to enhance the worship experience, improve accessibility, and provide a welcoming gathering space for parishioners and visitors. The work required careful coordination between church leadership and the construction team to ensure that ministry activities and parish operations could continue while improvements were underway. </w:t>
      </w:r>
    </w:p>
    <w:p w14:paraId="77DF3050" w14:textId="77777777" w:rsidR="001843B1" w:rsidRPr="001843B1" w:rsidRDefault="001843B1" w:rsidP="001843B1">
      <w:r w:rsidRPr="001843B1">
        <w:t xml:space="preserve">My responsibilities included project planning, budgeting, scheduling, design review, contractor coordination, permitting, procurement oversight, quality control, safety management, and construction administration. I worked directly with architects and engineers during the design phase to transform preliminary concepts into permit-ready construction documents while maintaining alignment with the parish's vision and budget objectives. The project was delivered through a design-build approach that required close collaboration among all stakeholders throughout the process. </w:t>
      </w:r>
    </w:p>
    <w:p w14:paraId="484D6699" w14:textId="77777777" w:rsidR="001843B1" w:rsidRPr="001843B1" w:rsidRDefault="001843B1" w:rsidP="001843B1">
      <w:r w:rsidRPr="001843B1">
        <w:t xml:space="preserve">Throughout construction, I managed project execution, monitored progress, coordinated subcontractors, reviewed project costs, facilitated communication among project participants, and ensured compliance with local building requirements and industry standards. I was responsible for resolving field issues, maintaining schedule performance, and ensuring that construction quality met the expectations of both the parish and the </w:t>
      </w:r>
      <w:proofErr w:type="gramStart"/>
      <w:r w:rsidRPr="001843B1">
        <w:t>Archdiocese</w:t>
      </w:r>
      <w:proofErr w:type="gramEnd"/>
      <w:r w:rsidRPr="001843B1">
        <w:t xml:space="preserve">. The project included structural improvements, roofing work, electrical systems, HVAC enhancements, stained-glass considerations, site improvements, and other facility upgrades designed to support the long-term needs of the church community. </w:t>
      </w:r>
    </w:p>
    <w:p w14:paraId="5C65C709" w14:textId="77777777" w:rsidR="001843B1" w:rsidRPr="001843B1" w:rsidRDefault="001843B1" w:rsidP="001843B1">
      <w:r w:rsidRPr="001843B1">
        <w:t xml:space="preserve">One of the most rewarding aspects of this assignment was serving a faith-based organization whose mission extends far beyond the physical building itself. The church serves as a center for worship, fellowship, education, and community outreach throughout </w:t>
      </w:r>
      <w:r w:rsidRPr="001843B1">
        <w:lastRenderedPageBreak/>
        <w:t>the Estancia Valley. Understanding the importance of the facility to parishioners, I approached the project with a commitment to stewardship, professionalism, and service, ensuring that every construction decision supported the long-term needs of the congregation.</w:t>
      </w:r>
    </w:p>
    <w:p w14:paraId="47917ABD" w14:textId="77777777" w:rsidR="001843B1" w:rsidRPr="001843B1" w:rsidRDefault="001843B1" w:rsidP="001843B1">
      <w:r w:rsidRPr="001843B1">
        <w:t>The project was successfully completed and delivered to the parish, providing a modernized and welcoming facility that enhanced both functionality and ministry opportunities. The experience allowed me to combine my construction management expertise with my personal commitment to serving faith-based organizations and community-focused projects.</w:t>
      </w:r>
    </w:p>
    <w:p w14:paraId="331E6FAA" w14:textId="77777777" w:rsidR="001843B1" w:rsidRPr="001843B1" w:rsidRDefault="001843B1" w:rsidP="001843B1">
      <w:pPr>
        <w:rPr>
          <w:b/>
          <w:bCs/>
        </w:rPr>
      </w:pPr>
      <w:r w:rsidRPr="001843B1">
        <w:rPr>
          <w:b/>
          <w:bCs/>
        </w:rPr>
        <w:t>Key Accomplishments</w:t>
      </w:r>
    </w:p>
    <w:p w14:paraId="31AE9FC8" w14:textId="77777777" w:rsidR="001843B1" w:rsidRPr="001843B1" w:rsidRDefault="001843B1" w:rsidP="001843B1">
      <w:pPr>
        <w:numPr>
          <w:ilvl w:val="0"/>
          <w:numId w:val="1"/>
        </w:numPr>
      </w:pPr>
      <w:r w:rsidRPr="001843B1">
        <w:t xml:space="preserve">Successfully managed the design and construction of a church facility improvement project for Estancia Valley Catholic Parish. </w:t>
      </w:r>
    </w:p>
    <w:p w14:paraId="13347907" w14:textId="77777777" w:rsidR="001843B1" w:rsidRPr="001843B1" w:rsidRDefault="001843B1" w:rsidP="001843B1">
      <w:pPr>
        <w:numPr>
          <w:ilvl w:val="0"/>
          <w:numId w:val="1"/>
        </w:numPr>
      </w:pPr>
      <w:r w:rsidRPr="001843B1">
        <w:t xml:space="preserve">Coordinated efforts between the Archdiocese of Santa Fe, parish leadership, architects, contractors, and regulatory agencies. </w:t>
      </w:r>
    </w:p>
    <w:p w14:paraId="5F13ABF3" w14:textId="77777777" w:rsidR="001843B1" w:rsidRPr="001843B1" w:rsidRDefault="001843B1" w:rsidP="001843B1">
      <w:pPr>
        <w:numPr>
          <w:ilvl w:val="0"/>
          <w:numId w:val="1"/>
        </w:numPr>
      </w:pPr>
      <w:r w:rsidRPr="001843B1">
        <w:t xml:space="preserve">Oversaw project budgeting, scheduling, procurement, and quality assurance. </w:t>
      </w:r>
    </w:p>
    <w:p w14:paraId="10B88224" w14:textId="77777777" w:rsidR="001843B1" w:rsidRPr="001843B1" w:rsidRDefault="001843B1" w:rsidP="001843B1">
      <w:pPr>
        <w:numPr>
          <w:ilvl w:val="0"/>
          <w:numId w:val="1"/>
        </w:numPr>
      </w:pPr>
      <w:r w:rsidRPr="001843B1">
        <w:t xml:space="preserve">Managed permitting and construction activities through project completion. </w:t>
      </w:r>
    </w:p>
    <w:p w14:paraId="11655208" w14:textId="77777777" w:rsidR="001843B1" w:rsidRPr="001843B1" w:rsidRDefault="001843B1" w:rsidP="001843B1">
      <w:pPr>
        <w:numPr>
          <w:ilvl w:val="0"/>
          <w:numId w:val="1"/>
        </w:numPr>
      </w:pPr>
      <w:r w:rsidRPr="001843B1">
        <w:t xml:space="preserve">Delivered a project that enhanced the church's facilities while supporting ongoing parish operations. </w:t>
      </w:r>
    </w:p>
    <w:p w14:paraId="7708C429" w14:textId="77777777" w:rsidR="001843B1" w:rsidRPr="001843B1" w:rsidRDefault="001843B1" w:rsidP="001843B1">
      <w:pPr>
        <w:numPr>
          <w:ilvl w:val="0"/>
          <w:numId w:val="1"/>
        </w:numPr>
      </w:pPr>
      <w:r w:rsidRPr="001843B1">
        <w:t xml:space="preserve">Demonstrated leadership in stakeholder communication, risk management, and construction administration. </w:t>
      </w:r>
    </w:p>
    <w:p w14:paraId="265A4F22" w14:textId="77777777" w:rsidR="001843B1" w:rsidRPr="001843B1" w:rsidRDefault="001843B1" w:rsidP="001843B1">
      <w:pPr>
        <w:numPr>
          <w:ilvl w:val="0"/>
          <w:numId w:val="1"/>
        </w:numPr>
      </w:pPr>
      <w:r w:rsidRPr="001843B1">
        <w:t xml:space="preserve">Contributed to a project that continues to serve the spiritual and community needs of the Estancia Valley region. </w:t>
      </w:r>
    </w:p>
    <w:p w14:paraId="719A971A" w14:textId="77777777" w:rsidR="001843B1" w:rsidRPr="001843B1" w:rsidRDefault="001843B1" w:rsidP="001843B1">
      <w:pPr>
        <w:rPr>
          <w:b/>
          <w:bCs/>
        </w:rPr>
      </w:pPr>
      <w:r w:rsidRPr="001843B1">
        <w:rPr>
          <w:b/>
          <w:bCs/>
        </w:rPr>
        <w:t>Professional Resume Version</w:t>
      </w:r>
    </w:p>
    <w:p w14:paraId="52A3B2C9" w14:textId="77777777" w:rsidR="001843B1" w:rsidRPr="001843B1" w:rsidRDefault="001843B1" w:rsidP="001843B1">
      <w:r w:rsidRPr="001843B1">
        <w:rPr>
          <w:b/>
          <w:bCs/>
        </w:rPr>
        <w:t>Estancia Valley Catholic Parish – Construction Manager</w:t>
      </w:r>
      <w:r w:rsidRPr="001843B1">
        <w:br/>
        <w:t xml:space="preserve">Managed the design and construction of facility improvements for Our Lady of Mount Carmel Catholic Church in Moriarty, New Mexico. Directed planning, budgeting, design coordination, contractor management, permitting, quality control, and project closeout. Successfully delivered a church lobby addition and associated facility improvements while coordinating with the Archdiocese of Santa Fe, parish leadership, architects, engineers, and contractors. Demonstrated expertise in faith-based construction, stakeholder management, and design-build project delivery. </w:t>
      </w:r>
    </w:p>
    <w:p w14:paraId="6D0EAA0D" w14:textId="77777777" w:rsidR="001843B1" w:rsidRPr="001843B1" w:rsidRDefault="001843B1" w:rsidP="001843B1">
      <w:r w:rsidRPr="001843B1">
        <w:lastRenderedPageBreak/>
        <w:t>This project reflects both my professional construction management experience and my commitment to serving organizations whose facilities support faith, community, and mission-driven work.</w:t>
      </w:r>
    </w:p>
    <w:p w14:paraId="47243066" w14:textId="77777777" w:rsidR="001843B1" w:rsidRDefault="001843B1"/>
    <w:sectPr w:rsidR="001843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883012"/>
    <w:multiLevelType w:val="multilevel"/>
    <w:tmpl w:val="99108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2439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3B1"/>
    <w:rsid w:val="001843B1"/>
    <w:rsid w:val="004C0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11F33"/>
  <w15:chartTrackingRefBased/>
  <w15:docId w15:val="{B92E413C-C66A-4543-9BB2-87D46D10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43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43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43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43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43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43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43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43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43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3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43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43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43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43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43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43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43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43B1"/>
    <w:rPr>
      <w:rFonts w:eastAsiaTheme="majorEastAsia" w:cstheme="majorBidi"/>
      <w:color w:val="272727" w:themeColor="text1" w:themeTint="D8"/>
    </w:rPr>
  </w:style>
  <w:style w:type="paragraph" w:styleId="Title">
    <w:name w:val="Title"/>
    <w:basedOn w:val="Normal"/>
    <w:next w:val="Normal"/>
    <w:link w:val="TitleChar"/>
    <w:uiPriority w:val="10"/>
    <w:qFormat/>
    <w:rsid w:val="001843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43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43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43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43B1"/>
    <w:pPr>
      <w:spacing w:before="160"/>
      <w:jc w:val="center"/>
    </w:pPr>
    <w:rPr>
      <w:i/>
      <w:iCs/>
      <w:color w:val="404040" w:themeColor="text1" w:themeTint="BF"/>
    </w:rPr>
  </w:style>
  <w:style w:type="character" w:customStyle="1" w:styleId="QuoteChar">
    <w:name w:val="Quote Char"/>
    <w:basedOn w:val="DefaultParagraphFont"/>
    <w:link w:val="Quote"/>
    <w:uiPriority w:val="29"/>
    <w:rsid w:val="001843B1"/>
    <w:rPr>
      <w:i/>
      <w:iCs/>
      <w:color w:val="404040" w:themeColor="text1" w:themeTint="BF"/>
    </w:rPr>
  </w:style>
  <w:style w:type="paragraph" w:styleId="ListParagraph">
    <w:name w:val="List Paragraph"/>
    <w:basedOn w:val="Normal"/>
    <w:uiPriority w:val="34"/>
    <w:qFormat/>
    <w:rsid w:val="001843B1"/>
    <w:pPr>
      <w:ind w:left="720"/>
      <w:contextualSpacing/>
    </w:pPr>
  </w:style>
  <w:style w:type="character" w:styleId="IntenseEmphasis">
    <w:name w:val="Intense Emphasis"/>
    <w:basedOn w:val="DefaultParagraphFont"/>
    <w:uiPriority w:val="21"/>
    <w:qFormat/>
    <w:rsid w:val="001843B1"/>
    <w:rPr>
      <w:i/>
      <w:iCs/>
      <w:color w:val="0F4761" w:themeColor="accent1" w:themeShade="BF"/>
    </w:rPr>
  </w:style>
  <w:style w:type="paragraph" w:styleId="IntenseQuote">
    <w:name w:val="Intense Quote"/>
    <w:basedOn w:val="Normal"/>
    <w:next w:val="Normal"/>
    <w:link w:val="IntenseQuoteChar"/>
    <w:uiPriority w:val="30"/>
    <w:qFormat/>
    <w:rsid w:val="001843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43B1"/>
    <w:rPr>
      <w:i/>
      <w:iCs/>
      <w:color w:val="0F4761" w:themeColor="accent1" w:themeShade="BF"/>
    </w:rPr>
  </w:style>
  <w:style w:type="character" w:styleId="IntenseReference">
    <w:name w:val="Intense Reference"/>
    <w:basedOn w:val="DefaultParagraphFont"/>
    <w:uiPriority w:val="32"/>
    <w:qFormat/>
    <w:rsid w:val="001843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4302</Characters>
  <Application>Microsoft Office Word</Application>
  <DocSecurity>0</DocSecurity>
  <Lines>126</Lines>
  <Paragraphs>97</Paragraphs>
  <ScaleCrop>false</ScaleCrop>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2026-06-10T14:26:00Z</dcterms:created>
  <dcterms:modified xsi:type="dcterms:W3CDTF">2026-06-10T14:26:00Z</dcterms:modified>
</cp:coreProperties>
</file>